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C0D4" w14:textId="77777777" w:rsidR="00A73B2F" w:rsidRDefault="00A73B2F">
      <w:pPr>
        <w:pStyle w:val="Cuerpo"/>
        <w:spacing w:before="240" w:after="240"/>
        <w:jc w:val="center"/>
        <w:rPr>
          <w:rStyle w:val="Ninguno"/>
          <w:rFonts w:ascii="Calibri" w:hAnsi="Calibri"/>
          <w:b/>
          <w:bCs/>
          <w:sz w:val="32"/>
          <w:szCs w:val="32"/>
        </w:rPr>
      </w:pPr>
      <w:r w:rsidRPr="00AE6774">
        <w:rPr>
          <w:rFonts w:ascii="Arial" w:hAnsi="Arial" w:cs="Arial"/>
          <w:noProof/>
          <w:sz w:val="28"/>
          <w:szCs w:val="28"/>
          <w:lang w:val="es-VE" w:eastAsia="es-VE"/>
        </w:rPr>
        <w:drawing>
          <wp:inline distT="0" distB="0" distL="0" distR="0" wp14:anchorId="7CC9F91D" wp14:editId="6B66DA06">
            <wp:extent cx="1402080" cy="13496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94" cy="135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73F9D" w14:textId="77777777" w:rsidR="00993F8F" w:rsidRDefault="00923D80">
      <w:pPr>
        <w:pStyle w:val="Cuerpo"/>
        <w:spacing w:before="240" w:after="240"/>
        <w:jc w:val="center"/>
        <w:rPr>
          <w:rStyle w:val="Ninguno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inguno"/>
          <w:rFonts w:ascii="Calibri" w:hAnsi="Calibri"/>
          <w:b/>
          <w:bCs/>
          <w:sz w:val="32"/>
          <w:szCs w:val="32"/>
        </w:rPr>
        <w:t>Declaración del Grupo de Boston</w:t>
      </w:r>
    </w:p>
    <w:p w14:paraId="4C08396B" w14:textId="3EF00A22" w:rsidR="00993F8F" w:rsidRDefault="00D76F39">
      <w:pPr>
        <w:pStyle w:val="Cuerpo"/>
        <w:spacing w:before="240" w:after="240"/>
        <w:jc w:val="center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E</w:t>
      </w:r>
      <w:r w:rsidR="00923D80">
        <w:rPr>
          <w:rStyle w:val="Ninguno"/>
          <w:rFonts w:ascii="Calibri" w:hAnsi="Calibri"/>
        </w:rPr>
        <w:t>n apoyo a las negociaciones para el futuro de</w:t>
      </w:r>
      <w:r w:rsidR="00594AC8">
        <w:rPr>
          <w:rStyle w:val="Ninguno"/>
          <w:rFonts w:ascii="Calibri" w:hAnsi="Calibri"/>
        </w:rPr>
        <w:t xml:space="preserve"> la </w:t>
      </w:r>
      <w:r w:rsidR="00A973A6">
        <w:rPr>
          <w:rStyle w:val="Ninguno"/>
          <w:rFonts w:ascii="Calibri" w:hAnsi="Calibri"/>
        </w:rPr>
        <w:t>República</w:t>
      </w:r>
      <w:r w:rsidR="00594AC8">
        <w:rPr>
          <w:rStyle w:val="Ninguno"/>
          <w:rFonts w:ascii="Calibri" w:hAnsi="Calibri"/>
        </w:rPr>
        <w:t xml:space="preserve"> Bolivariana de Venezuela</w:t>
      </w:r>
      <w:r w:rsidR="008F1098">
        <w:rPr>
          <w:rStyle w:val="Ninguno"/>
          <w:rFonts w:ascii="Calibri" w:hAnsi="Calibri"/>
        </w:rPr>
        <w:t xml:space="preserve">, </w:t>
      </w:r>
      <w:r w:rsidR="00923D80">
        <w:rPr>
          <w:rStyle w:val="Ninguno"/>
          <w:rFonts w:ascii="Calibri" w:hAnsi="Calibri"/>
        </w:rPr>
        <w:t>Caracas, 22 de septiembre de 2021</w:t>
      </w:r>
    </w:p>
    <w:p w14:paraId="728F8952" w14:textId="41C79BBA" w:rsidR="00993F8F" w:rsidRDefault="00A973A6" w:rsidP="00100053">
      <w:pPr>
        <w:pStyle w:val="Cuerpo"/>
        <w:tabs>
          <w:tab w:val="left" w:pos="7668"/>
        </w:tabs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Desde el</w:t>
      </w:r>
      <w:r w:rsidR="00923D80">
        <w:rPr>
          <w:rStyle w:val="Ninguno"/>
          <w:rFonts w:ascii="Calibri" w:hAnsi="Calibri"/>
        </w:rPr>
        <w:t xml:space="preserve"> Grupo de Boston,</w:t>
      </w:r>
      <w:r w:rsidR="00100053">
        <w:rPr>
          <w:rStyle w:val="Ninguno"/>
          <w:rFonts w:ascii="Calibri" w:hAnsi="Calibri"/>
        </w:rPr>
        <w:tab/>
      </w:r>
    </w:p>
    <w:p w14:paraId="07940BA0" w14:textId="2E1845BF" w:rsidR="00993F8F" w:rsidRDefault="00594AC8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b/>
          <w:bCs/>
        </w:rPr>
        <w:t>Apoyamos</w:t>
      </w:r>
      <w:r w:rsidR="00923D80">
        <w:rPr>
          <w:rStyle w:val="Ninguno"/>
          <w:rFonts w:ascii="Calibri" w:hAnsi="Calibri"/>
          <w:b/>
          <w:bCs/>
        </w:rPr>
        <w:t xml:space="preserve"> </w:t>
      </w:r>
      <w:r w:rsidR="00923D80">
        <w:rPr>
          <w:rStyle w:val="Ninguno"/>
          <w:rFonts w:ascii="Calibri" w:hAnsi="Calibri"/>
        </w:rPr>
        <w:t>el proceso de negociación existente entre el Gobierno</w:t>
      </w:r>
      <w:r w:rsidR="00331852">
        <w:rPr>
          <w:rStyle w:val="Ninguno"/>
          <w:rFonts w:ascii="Calibri" w:hAnsi="Calibri"/>
        </w:rPr>
        <w:t xml:space="preserve"> </w:t>
      </w:r>
      <w:r w:rsidR="00923D80">
        <w:rPr>
          <w:rStyle w:val="Ninguno"/>
          <w:rFonts w:ascii="Calibri" w:hAnsi="Calibri"/>
        </w:rPr>
        <w:t xml:space="preserve">de la República </w:t>
      </w:r>
      <w:r w:rsidR="00331852">
        <w:rPr>
          <w:rStyle w:val="Ninguno"/>
          <w:rFonts w:ascii="Calibri" w:hAnsi="Calibri"/>
        </w:rPr>
        <w:t xml:space="preserve">Bolivariana </w:t>
      </w:r>
      <w:r w:rsidR="00923D80">
        <w:rPr>
          <w:rStyle w:val="Ninguno"/>
          <w:rFonts w:ascii="Calibri" w:hAnsi="Calibri"/>
        </w:rPr>
        <w:t>de Venezuela y la Plataforma Unitaria</w:t>
      </w:r>
      <w:r>
        <w:rPr>
          <w:rStyle w:val="Ninguno"/>
          <w:rFonts w:ascii="Calibri" w:hAnsi="Calibri"/>
        </w:rPr>
        <w:t xml:space="preserve"> de Venezuela</w:t>
      </w:r>
      <w:r w:rsidR="00923D80">
        <w:rPr>
          <w:rStyle w:val="Ninguno"/>
          <w:rFonts w:ascii="Calibri" w:hAnsi="Calibri"/>
        </w:rPr>
        <w:t xml:space="preserve"> iniciado en </w:t>
      </w:r>
      <w:r>
        <w:rPr>
          <w:rStyle w:val="Ninguno"/>
          <w:rFonts w:ascii="Calibri" w:hAnsi="Calibri"/>
        </w:rPr>
        <w:t xml:space="preserve">la ciudad de </w:t>
      </w:r>
      <w:r w:rsidR="00923D80">
        <w:rPr>
          <w:rStyle w:val="Ninguno"/>
          <w:rFonts w:ascii="Calibri" w:hAnsi="Calibri"/>
        </w:rPr>
        <w:t>México.</w:t>
      </w:r>
    </w:p>
    <w:p w14:paraId="558E9DEA" w14:textId="4C554FFF" w:rsidR="00993F8F" w:rsidRDefault="00594AC8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b/>
          <w:bCs/>
        </w:rPr>
        <w:t xml:space="preserve">Reconocemos </w:t>
      </w:r>
      <w:r>
        <w:rPr>
          <w:rStyle w:val="Ninguno"/>
          <w:rFonts w:ascii="Calibri" w:hAnsi="Calibri"/>
        </w:rPr>
        <w:t xml:space="preserve"> la hospitalidad de los Estados U</w:t>
      </w:r>
      <w:r w:rsidR="005B75C3">
        <w:rPr>
          <w:rStyle w:val="Ninguno"/>
          <w:rFonts w:ascii="Calibri" w:hAnsi="Calibri"/>
        </w:rPr>
        <w:t xml:space="preserve">nidos </w:t>
      </w:r>
      <w:r>
        <w:rPr>
          <w:rStyle w:val="Ninguno"/>
          <w:rFonts w:ascii="Calibri" w:hAnsi="Calibri"/>
        </w:rPr>
        <w:t>Mexic</w:t>
      </w:r>
      <w:r w:rsidR="005B75C3">
        <w:rPr>
          <w:rStyle w:val="Ninguno"/>
          <w:rFonts w:ascii="Calibri" w:hAnsi="Calibri"/>
        </w:rPr>
        <w:t>anos</w:t>
      </w:r>
      <w:r>
        <w:rPr>
          <w:rStyle w:val="Ninguno"/>
          <w:rFonts w:ascii="Calibri" w:hAnsi="Calibri"/>
        </w:rPr>
        <w:t>, de su pueblo y de su Presidente Andrés Manuel López Obrador y el aporte</w:t>
      </w:r>
      <w:r w:rsidR="00923D80">
        <w:rPr>
          <w:rStyle w:val="Ninguno"/>
          <w:rFonts w:ascii="Calibri" w:hAnsi="Calibri"/>
        </w:rPr>
        <w:t xml:space="preserve"> </w:t>
      </w:r>
      <w:r>
        <w:rPr>
          <w:rStyle w:val="Ninguno"/>
          <w:rFonts w:ascii="Calibri" w:hAnsi="Calibri"/>
        </w:rPr>
        <w:t>del Reino de Noruega como facilitador, de la Federación de Rusia y el Reino de los Países Bajos como acompañantes,</w:t>
      </w:r>
      <w:r w:rsidR="00923D80">
        <w:rPr>
          <w:rStyle w:val="Ninguno"/>
          <w:rFonts w:ascii="Calibri" w:hAnsi="Calibri"/>
        </w:rPr>
        <w:t xml:space="preserve"> para ayudar a reunir a las partes en las negociaciones</w:t>
      </w:r>
      <w:r>
        <w:rPr>
          <w:rStyle w:val="Ninguno"/>
          <w:rFonts w:ascii="Calibri" w:hAnsi="Calibri"/>
        </w:rPr>
        <w:t>.</w:t>
      </w:r>
    </w:p>
    <w:p w14:paraId="5B4CFAF7" w14:textId="44911C92" w:rsidR="00993F8F" w:rsidRDefault="00594AC8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b/>
          <w:bCs/>
        </w:rPr>
        <w:t>Notamos</w:t>
      </w:r>
      <w:r w:rsidR="00923D80">
        <w:rPr>
          <w:rStyle w:val="Ninguno"/>
          <w:rFonts w:ascii="Calibri" w:hAnsi="Calibri"/>
        </w:rPr>
        <w:t xml:space="preserve"> las expresiones de apertura hacia el proceso de negociación de parte de la comunidad internacional </w:t>
      </w:r>
    </w:p>
    <w:p w14:paraId="3344B138" w14:textId="4D814859" w:rsidR="00993F8F" w:rsidRDefault="00594AC8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b/>
          <w:bCs/>
        </w:rPr>
        <w:t>Recordamos</w:t>
      </w:r>
      <w:r w:rsidR="00923D80">
        <w:rPr>
          <w:rStyle w:val="Ninguno"/>
          <w:rFonts w:ascii="Calibri" w:hAnsi="Calibri"/>
          <w:b/>
          <w:bCs/>
        </w:rPr>
        <w:t xml:space="preserve"> </w:t>
      </w:r>
      <w:r w:rsidR="003D2F14">
        <w:rPr>
          <w:rStyle w:val="Ninguno"/>
          <w:rFonts w:ascii="Calibri" w:hAnsi="Calibri"/>
        </w:rPr>
        <w:t>que,</w:t>
      </w:r>
      <w:r w:rsidR="00923D80">
        <w:rPr>
          <w:rStyle w:val="Ninguno"/>
          <w:rFonts w:ascii="Calibri" w:hAnsi="Calibri"/>
        </w:rPr>
        <w:t xml:space="preserve"> desde la declaración del 29 de noviembre del año 2002, el Grupo de Boston se ha comprometido con vías de diálogo y reconciliación que permitan a todos los</w:t>
      </w:r>
      <w:r w:rsidR="003D2F14">
        <w:rPr>
          <w:rStyle w:val="Ninguno"/>
          <w:rFonts w:ascii="Calibri" w:hAnsi="Calibri"/>
        </w:rPr>
        <w:t xml:space="preserve"> venezolanos</w:t>
      </w:r>
      <w:r>
        <w:rPr>
          <w:rStyle w:val="Ninguno"/>
          <w:rFonts w:ascii="Calibri" w:hAnsi="Calibri"/>
        </w:rPr>
        <w:t xml:space="preserve"> y venezolanas</w:t>
      </w:r>
      <w:r w:rsidR="003D2F14">
        <w:rPr>
          <w:rStyle w:val="Ninguno"/>
          <w:rFonts w:ascii="Calibri" w:hAnsi="Calibri"/>
        </w:rPr>
        <w:t xml:space="preserve"> </w:t>
      </w:r>
      <w:r w:rsidR="00923D80">
        <w:rPr>
          <w:rStyle w:val="Ninguno"/>
          <w:rFonts w:ascii="Calibri" w:hAnsi="Calibri"/>
        </w:rPr>
        <w:t xml:space="preserve">resolver las diferencias y acordar caminos basados en el respeto mutuo que conduzcan a soluciones pacíficas, democráticas y </w:t>
      </w:r>
      <w:r>
        <w:rPr>
          <w:rStyle w:val="Ninguno"/>
          <w:rFonts w:ascii="Calibri" w:hAnsi="Calibri"/>
        </w:rPr>
        <w:t>permanentes</w:t>
      </w:r>
      <w:r w:rsidR="00923D80">
        <w:rPr>
          <w:rStyle w:val="Ninguno"/>
          <w:rFonts w:ascii="Calibri" w:hAnsi="Calibri"/>
        </w:rPr>
        <w:t>.</w:t>
      </w:r>
    </w:p>
    <w:p w14:paraId="6D4F82DD" w14:textId="241CFC6F" w:rsidR="00993F8F" w:rsidRDefault="00594AC8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b/>
          <w:bCs/>
        </w:rPr>
        <w:t>Enfatizamos</w:t>
      </w:r>
      <w:r w:rsidR="00923D80">
        <w:rPr>
          <w:rStyle w:val="Ninguno"/>
          <w:rFonts w:ascii="Calibri" w:hAnsi="Calibri"/>
          <w:b/>
          <w:bCs/>
        </w:rPr>
        <w:t xml:space="preserve"> </w:t>
      </w:r>
      <w:r w:rsidR="00923D80">
        <w:rPr>
          <w:rStyle w:val="Ninguno"/>
          <w:rFonts w:ascii="Calibri" w:hAnsi="Calibri"/>
        </w:rPr>
        <w:t>que</w:t>
      </w:r>
      <w:r w:rsidR="00923D80">
        <w:rPr>
          <w:rStyle w:val="Ninguno"/>
          <w:rFonts w:ascii="Calibri" w:hAnsi="Calibri"/>
          <w:b/>
          <w:bCs/>
        </w:rPr>
        <w:t xml:space="preserve"> </w:t>
      </w:r>
      <w:r w:rsidR="00923D80">
        <w:rPr>
          <w:rStyle w:val="Ninguno"/>
          <w:rFonts w:ascii="Calibri" w:hAnsi="Calibri"/>
        </w:rPr>
        <w:t>el</w:t>
      </w:r>
      <w:r w:rsidR="00923D80">
        <w:rPr>
          <w:rStyle w:val="Ninguno"/>
          <w:rFonts w:ascii="Calibri" w:hAnsi="Calibri"/>
          <w:b/>
          <w:bCs/>
        </w:rPr>
        <w:t xml:space="preserve"> </w:t>
      </w:r>
      <w:r w:rsidR="00923D80">
        <w:rPr>
          <w:rStyle w:val="Ninguno"/>
          <w:rFonts w:ascii="Calibri" w:hAnsi="Calibri"/>
        </w:rPr>
        <w:t xml:space="preserve">Grupo de Boston </w:t>
      </w:r>
      <w:r w:rsidR="00AD193D">
        <w:rPr>
          <w:rStyle w:val="Ninguno"/>
          <w:rFonts w:ascii="Calibri" w:hAnsi="Calibri"/>
        </w:rPr>
        <w:t>h</w:t>
      </w:r>
      <w:r w:rsidR="00923D80">
        <w:rPr>
          <w:rStyle w:val="Ninguno"/>
          <w:rFonts w:ascii="Calibri" w:hAnsi="Calibri"/>
        </w:rPr>
        <w:t>a estado integrado por diputados y exdiputados de los diferentes periodos parlamentarios desde su fundación en el año 2002 hasta el presente, así como por ciudadanos especialistas de la sociedad civil y movimientos sociales en diversas áreas y de diferentes corrientes del pensamiento político, quienes participan a título personal y no comprometen a sus organizaciones políticas, privadas, o estatales.</w:t>
      </w:r>
    </w:p>
    <w:p w14:paraId="1E5C4A1B" w14:textId="1F54D495" w:rsidR="00993F8F" w:rsidRDefault="00594AC8">
      <w:pPr>
        <w:pStyle w:val="Cuerpo"/>
        <w:spacing w:before="240" w:after="240" w:line="264" w:lineRule="auto"/>
        <w:jc w:val="both"/>
        <w:rPr>
          <w:rStyle w:val="Ninguno"/>
          <w:rFonts w:ascii="Calibri" w:hAnsi="Calibri"/>
        </w:rPr>
      </w:pPr>
      <w:r>
        <w:rPr>
          <w:rStyle w:val="Ninguno"/>
          <w:rFonts w:ascii="Calibri" w:hAnsi="Calibri"/>
          <w:b/>
          <w:bCs/>
        </w:rPr>
        <w:t>Notamos</w:t>
      </w:r>
      <w:r w:rsidR="00923D80">
        <w:rPr>
          <w:rStyle w:val="Ninguno"/>
          <w:rFonts w:ascii="Calibri" w:hAnsi="Calibri"/>
        </w:rPr>
        <w:t xml:space="preserve"> que el Grupo de Boston desde su fundación ha trabajado para integrar líderes e instituciones de los Estados Unidos y Europa en aras de fomentar las buenas relaciones con todos los </w:t>
      </w:r>
      <w:r w:rsidR="003D2F14">
        <w:rPr>
          <w:rStyle w:val="Ninguno"/>
          <w:rFonts w:ascii="Calibri" w:hAnsi="Calibri"/>
        </w:rPr>
        <w:t>venezolanos</w:t>
      </w:r>
      <w:r>
        <w:rPr>
          <w:rStyle w:val="Ninguno"/>
          <w:rFonts w:ascii="Calibri" w:hAnsi="Calibri"/>
        </w:rPr>
        <w:t xml:space="preserve"> y venezolanas</w:t>
      </w:r>
      <w:r w:rsidR="00923D80">
        <w:rPr>
          <w:rStyle w:val="Ninguno"/>
          <w:rFonts w:ascii="Calibri" w:hAnsi="Calibri"/>
        </w:rPr>
        <w:t>.</w:t>
      </w:r>
    </w:p>
    <w:p w14:paraId="1DFEEDD4" w14:textId="77777777" w:rsidR="00100053" w:rsidRDefault="00100053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</w:p>
    <w:p w14:paraId="55939DFD" w14:textId="75561814" w:rsidR="00993F8F" w:rsidRDefault="00594AC8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b/>
          <w:bCs/>
        </w:rPr>
        <w:t>Afirmamos</w:t>
      </w:r>
      <w:r w:rsidR="00923D80">
        <w:rPr>
          <w:rStyle w:val="Ninguno"/>
          <w:rFonts w:ascii="Calibri" w:hAnsi="Calibri"/>
        </w:rPr>
        <w:t xml:space="preserve"> que el Grupo de Boston trabaja basado en la metodología de resolución de conflictos de la Universidad de Harvard, la construcción d</w:t>
      </w:r>
      <w:r w:rsidR="006564E9">
        <w:rPr>
          <w:rStyle w:val="Ninguno"/>
          <w:rFonts w:ascii="Calibri" w:hAnsi="Calibri"/>
        </w:rPr>
        <w:t>e confianza y la reconciliación. Consistente con ese método</w:t>
      </w:r>
      <w:r w:rsidR="00923D80">
        <w:rPr>
          <w:rStyle w:val="Ninguno"/>
          <w:rFonts w:ascii="Calibri" w:hAnsi="Calibri"/>
        </w:rPr>
        <w:t>, se ofrece como mesa de ideas y opciones que pueden ser consideradas por las partes encargadas de cualquier negociación oficial.</w:t>
      </w:r>
    </w:p>
    <w:p w14:paraId="1B20C4E2" w14:textId="1A370342" w:rsidR="00993F8F" w:rsidRDefault="006564E9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b/>
          <w:bCs/>
        </w:rPr>
        <w:t>Reafirmamos</w:t>
      </w:r>
      <w:r w:rsidR="00923D80">
        <w:rPr>
          <w:rStyle w:val="Ninguno"/>
          <w:rFonts w:ascii="Calibri" w:hAnsi="Calibri"/>
          <w:b/>
          <w:bCs/>
        </w:rPr>
        <w:t xml:space="preserve"> </w:t>
      </w:r>
      <w:r w:rsidR="00923D80">
        <w:rPr>
          <w:rStyle w:val="Ninguno"/>
          <w:rFonts w:ascii="Calibri" w:hAnsi="Calibri"/>
        </w:rPr>
        <w:t>que el Grup</w:t>
      </w:r>
      <w:r>
        <w:rPr>
          <w:rStyle w:val="Ninguno"/>
          <w:rFonts w:ascii="Calibri" w:hAnsi="Calibri"/>
        </w:rPr>
        <w:t>o de Boston</w:t>
      </w:r>
      <w:r w:rsidR="00923D80">
        <w:rPr>
          <w:rStyle w:val="Ninguno"/>
          <w:rFonts w:ascii="Calibri" w:hAnsi="Calibri"/>
        </w:rPr>
        <w:t xml:space="preserve">, </w:t>
      </w:r>
      <w:r w:rsidR="007A6262">
        <w:rPr>
          <w:rStyle w:val="Ninguno"/>
          <w:rFonts w:ascii="Calibri" w:hAnsi="Calibri"/>
        </w:rPr>
        <w:t xml:space="preserve">ha contado </w:t>
      </w:r>
      <w:r w:rsidR="00923D80">
        <w:rPr>
          <w:rStyle w:val="Ninguno"/>
          <w:rFonts w:ascii="Calibri" w:hAnsi="Calibri"/>
        </w:rPr>
        <w:t xml:space="preserve">con el apoyo financiero del Norwegian Centre for Conflict </w:t>
      </w:r>
      <w:proofErr w:type="spellStart"/>
      <w:r w:rsidR="00923D80">
        <w:rPr>
          <w:rStyle w:val="Ninguno"/>
          <w:rFonts w:ascii="Calibri" w:hAnsi="Calibri"/>
        </w:rPr>
        <w:t>Resolution</w:t>
      </w:r>
      <w:proofErr w:type="spellEnd"/>
      <w:r w:rsidR="00923D80">
        <w:rPr>
          <w:rStyle w:val="Ninguno"/>
          <w:rFonts w:ascii="Calibri" w:hAnsi="Calibri"/>
        </w:rPr>
        <w:t xml:space="preserve"> (NOREF) y </w:t>
      </w:r>
      <w:proofErr w:type="spellStart"/>
      <w:r w:rsidR="00923D80">
        <w:rPr>
          <w:rStyle w:val="Ninguno"/>
          <w:rFonts w:ascii="Calibri" w:hAnsi="Calibri"/>
        </w:rPr>
        <w:t>The</w:t>
      </w:r>
      <w:proofErr w:type="spellEnd"/>
      <w:r w:rsidR="00923D80">
        <w:rPr>
          <w:rStyle w:val="Ninguno"/>
          <w:rFonts w:ascii="Calibri" w:hAnsi="Calibri"/>
        </w:rPr>
        <w:t xml:space="preserve"> Open </w:t>
      </w:r>
      <w:proofErr w:type="spellStart"/>
      <w:r w:rsidR="00923D80">
        <w:rPr>
          <w:rStyle w:val="Ninguno"/>
          <w:rFonts w:ascii="Calibri" w:hAnsi="Calibri"/>
        </w:rPr>
        <w:t>Society</w:t>
      </w:r>
      <w:proofErr w:type="spellEnd"/>
      <w:r w:rsidR="00923D80">
        <w:rPr>
          <w:rStyle w:val="Ninguno"/>
          <w:rFonts w:ascii="Calibri" w:hAnsi="Calibri"/>
        </w:rPr>
        <w:t xml:space="preserve"> </w:t>
      </w:r>
      <w:proofErr w:type="spellStart"/>
      <w:r w:rsidR="00923D80">
        <w:rPr>
          <w:rStyle w:val="Ninguno"/>
          <w:rFonts w:ascii="Calibri" w:hAnsi="Calibri"/>
        </w:rPr>
        <w:t>Foundation</w:t>
      </w:r>
      <w:proofErr w:type="spellEnd"/>
      <w:r w:rsidR="00923D80">
        <w:rPr>
          <w:rStyle w:val="Ninguno"/>
          <w:rFonts w:ascii="Calibri" w:hAnsi="Calibri"/>
        </w:rPr>
        <w:t xml:space="preserve">, </w:t>
      </w:r>
      <w:r w:rsidR="007A6262">
        <w:rPr>
          <w:rStyle w:val="Ninguno"/>
          <w:rFonts w:ascii="Calibri" w:hAnsi="Calibri"/>
        </w:rPr>
        <w:t>para conformar</w:t>
      </w:r>
      <w:r w:rsidR="00923D80">
        <w:rPr>
          <w:rStyle w:val="Ninguno"/>
          <w:rFonts w:ascii="Calibri" w:hAnsi="Calibri"/>
        </w:rPr>
        <w:t xml:space="preserve"> grupos de trabajo que han desarrollado ideas y propuestas conc</w:t>
      </w:r>
      <w:r>
        <w:rPr>
          <w:rStyle w:val="Ninguno"/>
          <w:rFonts w:ascii="Calibri" w:hAnsi="Calibri"/>
        </w:rPr>
        <w:t>retas que pueden ser considerada</w:t>
      </w:r>
      <w:r w:rsidR="00923D80">
        <w:rPr>
          <w:rStyle w:val="Ninguno"/>
          <w:rFonts w:ascii="Calibri" w:hAnsi="Calibri"/>
        </w:rPr>
        <w:t>s por las partes en el actual proceso de negociación en México u otro que le siga.</w:t>
      </w:r>
    </w:p>
    <w:p w14:paraId="532DE100" w14:textId="735E733F" w:rsidR="00993F8F" w:rsidRDefault="007A6262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  <w:b/>
          <w:bCs/>
        </w:rPr>
        <w:t>Ratificamos</w:t>
      </w:r>
      <w:r w:rsidR="00923D80">
        <w:rPr>
          <w:rStyle w:val="Ninguno"/>
          <w:rFonts w:ascii="Calibri" w:hAnsi="Calibri"/>
          <w:b/>
          <w:bCs/>
        </w:rPr>
        <w:t xml:space="preserve"> </w:t>
      </w:r>
      <w:r>
        <w:rPr>
          <w:rStyle w:val="Ninguno"/>
          <w:rFonts w:ascii="Calibri" w:hAnsi="Calibri"/>
        </w:rPr>
        <w:t>que el Grupo de Boston como</w:t>
      </w:r>
      <w:r w:rsidR="00923D80">
        <w:rPr>
          <w:rStyle w:val="Ninguno"/>
          <w:rFonts w:ascii="Calibri" w:hAnsi="Calibri"/>
        </w:rPr>
        <w:t xml:space="preserve"> iniciativa eminentemente venezolana que sirve de instancia para el fomento de la confianza y la reconciliación en apoyo a los diálogos existentes, ofrece ideas concretas y bien analizadas para conseguir resultados en la ayuda humanitaria, seguridad</w:t>
      </w:r>
      <w:r w:rsidR="005342AE">
        <w:rPr>
          <w:rStyle w:val="Ninguno"/>
          <w:rFonts w:ascii="Calibri" w:hAnsi="Calibri"/>
        </w:rPr>
        <w:t xml:space="preserve"> </w:t>
      </w:r>
      <w:r w:rsidR="00923D80">
        <w:rPr>
          <w:rStyle w:val="Ninguno"/>
          <w:rFonts w:ascii="Calibri" w:hAnsi="Calibri"/>
        </w:rPr>
        <w:t>alimentaria, salud, servicios públicos, petróleo y desarrollo económico.</w:t>
      </w:r>
    </w:p>
    <w:p w14:paraId="221DA11B" w14:textId="77777777" w:rsidR="00993F8F" w:rsidRDefault="00923D80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 En consecuencia, desde El Grupo de Boston</w:t>
      </w:r>
    </w:p>
    <w:p w14:paraId="65BA560F" w14:textId="599E4884" w:rsidR="00993F8F" w:rsidRPr="003D2F14" w:rsidRDefault="007A6262" w:rsidP="003D2F14">
      <w:pPr>
        <w:pStyle w:val="Cuerpo"/>
        <w:numPr>
          <w:ilvl w:val="0"/>
          <w:numId w:val="4"/>
        </w:numPr>
        <w:spacing w:line="264" w:lineRule="auto"/>
        <w:jc w:val="both"/>
        <w:rPr>
          <w:rFonts w:ascii="Calibri" w:hAnsi="Calibri"/>
        </w:rPr>
      </w:pPr>
      <w:r>
        <w:rPr>
          <w:rStyle w:val="Ninguno"/>
          <w:rFonts w:ascii="Calibri" w:hAnsi="Calibri"/>
          <w:b/>
          <w:bCs/>
        </w:rPr>
        <w:t>Respaldamo</w:t>
      </w:r>
      <w:r w:rsidR="00923D80">
        <w:rPr>
          <w:rStyle w:val="Ninguno"/>
          <w:rFonts w:ascii="Calibri" w:hAnsi="Calibri"/>
          <w:b/>
          <w:bCs/>
        </w:rPr>
        <w:t xml:space="preserve">s </w:t>
      </w:r>
      <w:r w:rsidRPr="007A6262">
        <w:rPr>
          <w:rStyle w:val="Ninguno"/>
          <w:rFonts w:ascii="Calibri" w:hAnsi="Calibri"/>
          <w:bCs/>
        </w:rPr>
        <w:t>plenamente</w:t>
      </w:r>
      <w:r>
        <w:rPr>
          <w:rStyle w:val="Ninguno"/>
          <w:rFonts w:ascii="Calibri" w:hAnsi="Calibri"/>
          <w:b/>
          <w:bCs/>
        </w:rPr>
        <w:t xml:space="preserve"> </w:t>
      </w:r>
      <w:r>
        <w:rPr>
          <w:rStyle w:val="Ninguno"/>
          <w:rFonts w:ascii="Calibri" w:hAnsi="Calibri"/>
        </w:rPr>
        <w:t xml:space="preserve">el </w:t>
      </w:r>
      <w:r w:rsidR="00923D80">
        <w:rPr>
          <w:rStyle w:val="Ninguno"/>
          <w:rFonts w:ascii="Calibri" w:hAnsi="Calibri"/>
        </w:rPr>
        <w:t xml:space="preserve">actual proceso de </w:t>
      </w:r>
      <w:r w:rsidR="00923D80" w:rsidRPr="00065D11">
        <w:rPr>
          <w:rStyle w:val="Ninguno"/>
          <w:rFonts w:ascii="Calibri" w:hAnsi="Calibri"/>
        </w:rPr>
        <w:t>negociación</w:t>
      </w:r>
      <w:r w:rsidR="00923D80">
        <w:rPr>
          <w:rStyle w:val="Ninguno"/>
          <w:rFonts w:ascii="Calibri" w:hAnsi="Calibri"/>
        </w:rPr>
        <w:t xml:space="preserve"> en </w:t>
      </w:r>
      <w:r>
        <w:rPr>
          <w:rStyle w:val="Ninguno"/>
          <w:rFonts w:ascii="Calibri" w:hAnsi="Calibri"/>
        </w:rPr>
        <w:t xml:space="preserve">la ciudad de </w:t>
      </w:r>
      <w:r w:rsidR="00923D80">
        <w:rPr>
          <w:rStyle w:val="Ninguno"/>
          <w:rFonts w:ascii="Calibri" w:hAnsi="Calibri"/>
        </w:rPr>
        <w:t>México</w:t>
      </w:r>
      <w:r>
        <w:rPr>
          <w:rStyle w:val="Ninguno"/>
          <w:rFonts w:ascii="Calibri" w:hAnsi="Calibri"/>
        </w:rPr>
        <w:t xml:space="preserve"> y</w:t>
      </w:r>
      <w:r w:rsidR="003D2F14">
        <w:rPr>
          <w:rStyle w:val="Ninguno"/>
          <w:rFonts w:ascii="Calibri" w:hAnsi="Calibri"/>
        </w:rPr>
        <w:t xml:space="preserve"> </w:t>
      </w:r>
      <w:r w:rsidR="00923D80" w:rsidRPr="003D2F14">
        <w:rPr>
          <w:rStyle w:val="Ninguno"/>
          <w:rFonts w:ascii="Calibri" w:hAnsi="Calibri"/>
        </w:rPr>
        <w:t>cualquiera que le siga.</w:t>
      </w:r>
    </w:p>
    <w:p w14:paraId="388461B4" w14:textId="4885805F" w:rsidR="00993F8F" w:rsidRDefault="00923D80" w:rsidP="003D2F14">
      <w:pPr>
        <w:pStyle w:val="Cuerpo"/>
        <w:numPr>
          <w:ilvl w:val="0"/>
          <w:numId w:val="4"/>
        </w:numPr>
        <w:spacing w:line="264" w:lineRule="auto"/>
        <w:jc w:val="both"/>
        <w:rPr>
          <w:rFonts w:ascii="Calibri" w:hAnsi="Calibri"/>
        </w:rPr>
      </w:pPr>
      <w:r>
        <w:rPr>
          <w:rStyle w:val="Ninguno"/>
          <w:rFonts w:ascii="Calibri" w:hAnsi="Calibri"/>
          <w:b/>
          <w:bCs/>
        </w:rPr>
        <w:t xml:space="preserve">Apoyamos </w:t>
      </w:r>
      <w:r>
        <w:rPr>
          <w:rStyle w:val="Ninguno"/>
          <w:rFonts w:ascii="Calibri" w:hAnsi="Calibri"/>
        </w:rPr>
        <w:t xml:space="preserve">la intención de los </w:t>
      </w:r>
      <w:r w:rsidRPr="00065D11">
        <w:rPr>
          <w:rStyle w:val="Ninguno"/>
          <w:rFonts w:ascii="Calibri" w:hAnsi="Calibri"/>
        </w:rPr>
        <w:t>negociadores</w:t>
      </w:r>
      <w:r>
        <w:rPr>
          <w:rStyle w:val="Ninguno"/>
          <w:rFonts w:ascii="Calibri" w:hAnsi="Calibri"/>
        </w:rPr>
        <w:t xml:space="preserve"> de ampliar la consulta a todos los sectores</w:t>
      </w:r>
      <w:r w:rsidR="003D2F14">
        <w:rPr>
          <w:rStyle w:val="Ninguno"/>
          <w:rFonts w:ascii="Calibri" w:hAnsi="Calibri"/>
        </w:rPr>
        <w:t xml:space="preserve"> </w:t>
      </w:r>
      <w:r>
        <w:rPr>
          <w:rStyle w:val="Ninguno"/>
          <w:rFonts w:ascii="Calibri" w:hAnsi="Calibri"/>
        </w:rPr>
        <w:t xml:space="preserve">del país para que podamos como </w:t>
      </w:r>
      <w:r w:rsidR="008D1C85">
        <w:rPr>
          <w:rStyle w:val="Ninguno"/>
          <w:rFonts w:ascii="Calibri" w:hAnsi="Calibri"/>
        </w:rPr>
        <w:t>sociedad venezolana</w:t>
      </w:r>
      <w:r>
        <w:rPr>
          <w:rStyle w:val="Ninguno"/>
          <w:rFonts w:ascii="Calibri" w:hAnsi="Calibri"/>
        </w:rPr>
        <w:t xml:space="preserve"> </w:t>
      </w:r>
      <w:r w:rsidR="00C17878">
        <w:rPr>
          <w:rStyle w:val="Ninguno"/>
          <w:rFonts w:ascii="Calibri" w:hAnsi="Calibri"/>
        </w:rPr>
        <w:t>presentar ideas y opciones</w:t>
      </w:r>
      <w:r>
        <w:rPr>
          <w:rStyle w:val="Ninguno"/>
          <w:rFonts w:ascii="Calibri" w:hAnsi="Calibri"/>
        </w:rPr>
        <w:t xml:space="preserve"> para su debida consideración.</w:t>
      </w:r>
    </w:p>
    <w:p w14:paraId="49A51194" w14:textId="7A9C39BA" w:rsidR="00993F8F" w:rsidRDefault="00923D80" w:rsidP="003D2F14">
      <w:pPr>
        <w:pStyle w:val="Cuerpo"/>
        <w:numPr>
          <w:ilvl w:val="0"/>
          <w:numId w:val="4"/>
        </w:numPr>
        <w:spacing w:line="264" w:lineRule="auto"/>
        <w:jc w:val="both"/>
        <w:rPr>
          <w:rFonts w:ascii="Calibri" w:hAnsi="Calibri"/>
        </w:rPr>
      </w:pPr>
      <w:r>
        <w:rPr>
          <w:rStyle w:val="Ninguno"/>
          <w:rFonts w:ascii="Calibri" w:hAnsi="Calibri"/>
          <w:b/>
          <w:bCs/>
        </w:rPr>
        <w:t xml:space="preserve">Ofrecemos </w:t>
      </w:r>
      <w:r>
        <w:rPr>
          <w:rStyle w:val="Ninguno"/>
          <w:rFonts w:ascii="Calibri" w:hAnsi="Calibri"/>
        </w:rPr>
        <w:t xml:space="preserve">a las partes </w:t>
      </w:r>
      <w:r w:rsidR="00C17878">
        <w:rPr>
          <w:rStyle w:val="Ninguno"/>
          <w:rFonts w:ascii="Calibri" w:hAnsi="Calibri"/>
        </w:rPr>
        <w:t>que negocian</w:t>
      </w:r>
      <w:r>
        <w:rPr>
          <w:rStyle w:val="Ninguno"/>
          <w:rFonts w:ascii="Calibri" w:hAnsi="Calibri"/>
        </w:rPr>
        <w:t xml:space="preserve"> ideas y opciones concretas generadas por</w:t>
      </w:r>
      <w:r w:rsidR="003D2F14">
        <w:rPr>
          <w:rStyle w:val="Ninguno"/>
          <w:rFonts w:ascii="Calibri" w:hAnsi="Calibri"/>
        </w:rPr>
        <w:t xml:space="preserve"> </w:t>
      </w:r>
      <w:r>
        <w:rPr>
          <w:rStyle w:val="Ninguno"/>
          <w:rFonts w:ascii="Calibri" w:hAnsi="Calibri"/>
        </w:rPr>
        <w:t>nuestros grupos de trabajo.</w:t>
      </w:r>
    </w:p>
    <w:p w14:paraId="5CA036C7" w14:textId="6B9B93F5" w:rsidR="00993F8F" w:rsidRPr="00D23C8C" w:rsidRDefault="00923D80" w:rsidP="003D2F14">
      <w:pPr>
        <w:pStyle w:val="Cuerpo"/>
        <w:numPr>
          <w:ilvl w:val="0"/>
          <w:numId w:val="4"/>
        </w:numPr>
        <w:spacing w:line="264" w:lineRule="auto"/>
        <w:jc w:val="both"/>
        <w:rPr>
          <w:rFonts w:ascii="Calibri" w:hAnsi="Calibri"/>
        </w:rPr>
      </w:pPr>
      <w:r>
        <w:rPr>
          <w:rStyle w:val="Ninguno"/>
          <w:rFonts w:ascii="Calibri" w:hAnsi="Calibri"/>
          <w:b/>
          <w:bCs/>
        </w:rPr>
        <w:t xml:space="preserve">Planteamos </w:t>
      </w:r>
      <w:r>
        <w:rPr>
          <w:rStyle w:val="Ninguno"/>
          <w:rFonts w:ascii="Calibri" w:hAnsi="Calibri"/>
        </w:rPr>
        <w:t xml:space="preserve">a los </w:t>
      </w:r>
      <w:r w:rsidRPr="00065D11">
        <w:rPr>
          <w:rStyle w:val="Ninguno"/>
          <w:rFonts w:ascii="Calibri" w:hAnsi="Calibri"/>
        </w:rPr>
        <w:t>negociadores</w:t>
      </w:r>
      <w:r>
        <w:rPr>
          <w:rStyle w:val="Ninguno"/>
          <w:rFonts w:ascii="Calibri" w:hAnsi="Calibri"/>
        </w:rPr>
        <w:t xml:space="preserve"> </w:t>
      </w:r>
      <w:r w:rsidR="00C17878">
        <w:rPr>
          <w:rStyle w:val="Ninguno"/>
          <w:rFonts w:ascii="Calibri" w:hAnsi="Calibri"/>
        </w:rPr>
        <w:t>la importancia de desarrollar el</w:t>
      </w:r>
      <w:r>
        <w:rPr>
          <w:rStyle w:val="Ninguno"/>
          <w:rFonts w:ascii="Calibri" w:hAnsi="Calibri"/>
        </w:rPr>
        <w:t xml:space="preserve"> </w:t>
      </w:r>
      <w:r w:rsidR="00C17878">
        <w:rPr>
          <w:rStyle w:val="Ninguno"/>
          <w:rFonts w:ascii="Calibri" w:hAnsi="Calibri"/>
        </w:rPr>
        <w:t>mecanismo de seguimiento</w:t>
      </w:r>
      <w:r w:rsidR="003D2F14">
        <w:rPr>
          <w:rStyle w:val="Ninguno"/>
          <w:rFonts w:ascii="Calibri" w:hAnsi="Calibri"/>
        </w:rPr>
        <w:t xml:space="preserve"> </w:t>
      </w:r>
      <w:r>
        <w:rPr>
          <w:rStyle w:val="Ninguno"/>
          <w:rFonts w:ascii="Calibri" w:hAnsi="Calibri"/>
        </w:rPr>
        <w:t xml:space="preserve">para acompañar los resultados de las </w:t>
      </w:r>
      <w:r w:rsidRPr="00065D11">
        <w:rPr>
          <w:rStyle w:val="Ninguno"/>
          <w:rFonts w:ascii="Calibri" w:hAnsi="Calibri"/>
        </w:rPr>
        <w:t>negociaciones</w:t>
      </w:r>
      <w:r>
        <w:rPr>
          <w:rStyle w:val="Ninguno"/>
          <w:rFonts w:ascii="Calibri" w:hAnsi="Calibri"/>
        </w:rPr>
        <w:t xml:space="preserve"> y asegurar el éxito de las</w:t>
      </w:r>
      <w:r w:rsidR="003D2F14">
        <w:rPr>
          <w:rStyle w:val="Ninguno"/>
          <w:rFonts w:ascii="Calibri" w:hAnsi="Calibri"/>
        </w:rPr>
        <w:t xml:space="preserve"> </w:t>
      </w:r>
      <w:r w:rsidR="00A239CC">
        <w:rPr>
          <w:rStyle w:val="Ninguno"/>
          <w:rFonts w:ascii="Calibri" w:hAnsi="Calibri"/>
        </w:rPr>
        <w:t>mismas.</w:t>
      </w:r>
    </w:p>
    <w:p w14:paraId="09624C3C" w14:textId="0C32BDFA" w:rsidR="003D2F14" w:rsidRPr="003D2F14" w:rsidRDefault="00923D80" w:rsidP="003D2F14">
      <w:pPr>
        <w:pStyle w:val="Cuerpo"/>
        <w:numPr>
          <w:ilvl w:val="0"/>
          <w:numId w:val="4"/>
        </w:numPr>
        <w:spacing w:line="264" w:lineRule="auto"/>
        <w:jc w:val="both"/>
        <w:rPr>
          <w:rFonts w:ascii="Calibri" w:hAnsi="Calibri"/>
        </w:rPr>
      </w:pPr>
      <w:r>
        <w:rPr>
          <w:rStyle w:val="Ninguno"/>
          <w:rFonts w:ascii="Calibri" w:hAnsi="Calibri"/>
          <w:b/>
          <w:bCs/>
        </w:rPr>
        <w:t>Sugerimos</w:t>
      </w:r>
      <w:r w:rsidR="003D2F14">
        <w:rPr>
          <w:rStyle w:val="Ninguno"/>
          <w:rFonts w:ascii="Calibri" w:hAnsi="Calibri"/>
          <w:b/>
          <w:bCs/>
        </w:rPr>
        <w:t xml:space="preserve"> </w:t>
      </w:r>
      <w:r>
        <w:rPr>
          <w:rStyle w:val="Ninguno"/>
          <w:rFonts w:ascii="Calibri" w:hAnsi="Calibri"/>
        </w:rPr>
        <w:t xml:space="preserve">a los negociadores que consideren establecer un </w:t>
      </w:r>
      <w:r w:rsidR="00331852">
        <w:rPr>
          <w:rStyle w:val="Ninguno"/>
          <w:rFonts w:ascii="Calibri" w:hAnsi="Calibri"/>
        </w:rPr>
        <w:t xml:space="preserve">proceso de </w:t>
      </w:r>
      <w:r w:rsidR="00331852" w:rsidRPr="00D23C8C">
        <w:rPr>
          <w:rStyle w:val="Ninguno"/>
          <w:rFonts w:ascii="Calibri" w:hAnsi="Calibri"/>
        </w:rPr>
        <w:t>Reconciliación</w:t>
      </w:r>
      <w:r w:rsidR="00331852">
        <w:rPr>
          <w:rStyle w:val="Ninguno"/>
          <w:rFonts w:ascii="Calibri" w:hAnsi="Calibri"/>
        </w:rPr>
        <w:t xml:space="preserve"> y </w:t>
      </w:r>
      <w:r>
        <w:rPr>
          <w:rStyle w:val="Ninguno"/>
          <w:rFonts w:ascii="Calibri" w:hAnsi="Calibri"/>
        </w:rPr>
        <w:t>Diálogo</w:t>
      </w:r>
      <w:r w:rsidR="00C17878">
        <w:rPr>
          <w:rStyle w:val="Ninguno"/>
          <w:rFonts w:ascii="Calibri" w:hAnsi="Calibri"/>
        </w:rPr>
        <w:t xml:space="preserve"> Nacional,</w:t>
      </w:r>
      <w:r w:rsidR="003D2F14">
        <w:rPr>
          <w:rStyle w:val="Ninguno"/>
          <w:rFonts w:ascii="Calibri" w:hAnsi="Calibri"/>
        </w:rPr>
        <w:t xml:space="preserve"> </w:t>
      </w:r>
      <w:r>
        <w:rPr>
          <w:rStyle w:val="Ninguno"/>
          <w:rFonts w:ascii="Calibri" w:hAnsi="Calibri"/>
        </w:rPr>
        <w:t>con la</w:t>
      </w:r>
      <w:r w:rsidR="00331852">
        <w:rPr>
          <w:rStyle w:val="Ninguno"/>
          <w:rFonts w:ascii="Calibri" w:hAnsi="Calibri"/>
        </w:rPr>
        <w:t xml:space="preserve"> </w:t>
      </w:r>
      <w:r>
        <w:rPr>
          <w:rStyle w:val="Ninguno"/>
          <w:rFonts w:ascii="Calibri" w:hAnsi="Calibri"/>
        </w:rPr>
        <w:t>participación de representantes de diversos sectores de</w:t>
      </w:r>
      <w:r w:rsidR="003D2F14">
        <w:rPr>
          <w:rStyle w:val="Ninguno"/>
          <w:rFonts w:ascii="Calibri" w:hAnsi="Calibri"/>
        </w:rPr>
        <w:t xml:space="preserve"> </w:t>
      </w:r>
      <w:r>
        <w:rPr>
          <w:rStyle w:val="Ninguno"/>
          <w:rFonts w:ascii="Calibri" w:hAnsi="Calibri"/>
        </w:rPr>
        <w:t>Venezuela</w:t>
      </w:r>
      <w:r w:rsidR="00C17878">
        <w:rPr>
          <w:rStyle w:val="Ninguno"/>
          <w:rFonts w:ascii="Calibri" w:hAnsi="Calibri"/>
        </w:rPr>
        <w:t>,</w:t>
      </w:r>
      <w:r>
        <w:rPr>
          <w:rStyle w:val="Ninguno"/>
          <w:rFonts w:ascii="Calibri" w:hAnsi="Calibri"/>
        </w:rPr>
        <w:t xml:space="preserve"> para abordar los temas más trascendentes de la crisis política venezolana.</w:t>
      </w:r>
    </w:p>
    <w:p w14:paraId="1B134868" w14:textId="77777777" w:rsidR="00993F8F" w:rsidRDefault="00923D80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Finalmente, El Grupo de Boston mantiene el compromiso firme de colaborar con otras organizaciones de la sociedad civil y movimientos sociales, que buscan la resolución pacífica de la crisis política venezolana a través del diálogo y la negociación.</w:t>
      </w:r>
    </w:p>
    <w:p w14:paraId="4DCD7082" w14:textId="1BAAE07E" w:rsidR="00993F8F" w:rsidRDefault="00923D80">
      <w:pPr>
        <w:pStyle w:val="Cuerpo"/>
        <w:spacing w:before="240" w:after="240" w:line="264" w:lineRule="auto"/>
        <w:jc w:val="both"/>
        <w:rPr>
          <w:rStyle w:val="Ninguno"/>
          <w:rFonts w:ascii="Calibri" w:hAnsi="Calibri"/>
        </w:rPr>
      </w:pPr>
      <w:r>
        <w:rPr>
          <w:rStyle w:val="Ninguno"/>
          <w:rFonts w:ascii="Calibri" w:hAnsi="Calibri"/>
        </w:rPr>
        <w:t>Con e</w:t>
      </w:r>
      <w:r w:rsidR="00C17878">
        <w:rPr>
          <w:rStyle w:val="Ninguno"/>
          <w:rFonts w:ascii="Calibri" w:hAnsi="Calibri"/>
        </w:rPr>
        <w:t>ste fin, el Grupo de Boston en Asamblea G</w:t>
      </w:r>
      <w:r>
        <w:rPr>
          <w:rStyle w:val="Ninguno"/>
          <w:rFonts w:ascii="Calibri" w:hAnsi="Calibri"/>
        </w:rPr>
        <w:t xml:space="preserve">eneral </w:t>
      </w:r>
      <w:r w:rsidR="00331852">
        <w:rPr>
          <w:rStyle w:val="Ninguno"/>
          <w:rFonts w:ascii="Calibri" w:hAnsi="Calibri"/>
        </w:rPr>
        <w:t xml:space="preserve">aprueba </w:t>
      </w:r>
      <w:r>
        <w:rPr>
          <w:rStyle w:val="Ninguno"/>
          <w:rFonts w:ascii="Calibri" w:hAnsi="Calibri"/>
        </w:rPr>
        <w:t>la presente declaración</w:t>
      </w:r>
      <w:r w:rsidR="008F1098">
        <w:rPr>
          <w:rStyle w:val="Ninguno"/>
          <w:rFonts w:ascii="Calibri" w:hAnsi="Calibri"/>
        </w:rPr>
        <w:t xml:space="preserve">. </w:t>
      </w:r>
      <w:r w:rsidR="00C17878">
        <w:rPr>
          <w:rStyle w:val="Ninguno"/>
          <w:rFonts w:ascii="Calibri" w:hAnsi="Calibri"/>
        </w:rPr>
        <w:t xml:space="preserve">En Caracas, </w:t>
      </w:r>
      <w:r w:rsidR="008F1098">
        <w:rPr>
          <w:rStyle w:val="Ninguno"/>
          <w:rFonts w:ascii="Calibri" w:hAnsi="Calibri"/>
        </w:rPr>
        <w:t xml:space="preserve">República Bolivariana de Venezuela, </w:t>
      </w:r>
      <w:r w:rsidR="00331852">
        <w:rPr>
          <w:rStyle w:val="Ninguno"/>
          <w:rFonts w:ascii="Calibri" w:hAnsi="Calibri"/>
        </w:rPr>
        <w:t xml:space="preserve">a los veintidós días del mes de </w:t>
      </w:r>
      <w:r w:rsidR="00065D11">
        <w:rPr>
          <w:rStyle w:val="Ninguno"/>
          <w:rFonts w:ascii="Calibri" w:hAnsi="Calibri"/>
        </w:rPr>
        <w:t>septiembre</w:t>
      </w:r>
      <w:r w:rsidR="00331852">
        <w:rPr>
          <w:rStyle w:val="Ninguno"/>
          <w:rFonts w:ascii="Calibri" w:hAnsi="Calibri"/>
        </w:rPr>
        <w:t xml:space="preserve"> de 2021.</w:t>
      </w:r>
    </w:p>
    <w:p w14:paraId="5D6203F1" w14:textId="77777777" w:rsidR="00331852" w:rsidRDefault="00331852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</w:p>
    <w:p w14:paraId="143E10CA" w14:textId="77777777" w:rsidR="005342AE" w:rsidRDefault="005342AE">
      <w:pPr>
        <w:pStyle w:val="Cuerpo"/>
        <w:spacing w:before="240" w:after="240" w:line="264" w:lineRule="auto"/>
        <w:jc w:val="both"/>
        <w:rPr>
          <w:rStyle w:val="Ninguno"/>
          <w:rFonts w:ascii="Calibri" w:eastAsia="Calibri" w:hAnsi="Calibri" w:cs="Calibri"/>
        </w:rPr>
      </w:pPr>
    </w:p>
    <w:p w14:paraId="2C16DFDD" w14:textId="77777777" w:rsidR="00993F8F" w:rsidRDefault="00C028B1">
      <w:pPr>
        <w:pStyle w:val="Cuerpo"/>
        <w:spacing w:before="240" w:after="240" w:line="264" w:lineRule="auto"/>
        <w:jc w:val="both"/>
        <w:rPr>
          <w:rStyle w:val="Ninguno"/>
          <w:rFonts w:ascii="Calibri" w:hAnsi="Calibri"/>
        </w:rPr>
      </w:pPr>
      <w:r>
        <w:rPr>
          <w:rStyle w:val="Ninguno"/>
          <w:rFonts w:ascii="Calibri" w:hAnsi="Calibri"/>
        </w:rPr>
        <w:t xml:space="preserve">Por el </w:t>
      </w:r>
      <w:r w:rsidR="00923D80">
        <w:rPr>
          <w:rStyle w:val="Ninguno"/>
          <w:rFonts w:ascii="Calibri" w:hAnsi="Calibri"/>
        </w:rPr>
        <w:t>Grupo de Boston </w:t>
      </w:r>
    </w:p>
    <w:p w14:paraId="0496E9E5" w14:textId="77777777" w:rsidR="00C028B1" w:rsidRDefault="00C028B1">
      <w:pPr>
        <w:pStyle w:val="Cuerpo"/>
        <w:spacing w:before="240" w:after="240" w:line="264" w:lineRule="auto"/>
        <w:jc w:val="both"/>
        <w:rPr>
          <w:rStyle w:val="Ninguno"/>
          <w:rFonts w:ascii="Calibri" w:hAnsi="Calibri"/>
        </w:rPr>
      </w:pPr>
    </w:p>
    <w:p w14:paraId="2C97AA0B" w14:textId="77777777" w:rsidR="00C028B1" w:rsidRDefault="00C028B1" w:rsidP="00C028B1">
      <w:pPr>
        <w:pStyle w:val="Cuerpo"/>
        <w:spacing w:before="240" w:after="240" w:line="264" w:lineRule="auto"/>
        <w:jc w:val="center"/>
      </w:pPr>
      <w:r w:rsidRPr="00AE6774">
        <w:rPr>
          <w:rFonts w:ascii="Arial" w:hAnsi="Arial" w:cs="Arial"/>
          <w:noProof/>
          <w:sz w:val="28"/>
          <w:szCs w:val="28"/>
          <w:lang w:val="es-VE" w:eastAsia="es-VE"/>
        </w:rPr>
        <w:drawing>
          <wp:inline distT="0" distB="0" distL="0" distR="0" wp14:anchorId="673601F4" wp14:editId="1DF5E23B">
            <wp:extent cx="1402080" cy="134964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94" cy="135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33625" w14:textId="77777777" w:rsidR="00C028B1" w:rsidRDefault="00C028B1" w:rsidP="00C028B1">
      <w:pPr>
        <w:pStyle w:val="Cuerpo"/>
        <w:spacing w:before="240" w:after="240" w:line="264" w:lineRule="auto"/>
        <w:jc w:val="center"/>
        <w:rPr>
          <w:rStyle w:val="Ninguno"/>
          <w:rFonts w:ascii="Calibri" w:hAnsi="Calibri"/>
        </w:rPr>
      </w:pPr>
      <w:r>
        <w:rPr>
          <w:rStyle w:val="Ninguno"/>
          <w:rFonts w:ascii="Calibri" w:hAnsi="Calibri"/>
        </w:rPr>
        <w:t xml:space="preserve">Asistentes a la </w:t>
      </w:r>
      <w:r w:rsidRPr="00C028B1">
        <w:rPr>
          <w:rStyle w:val="Ninguno"/>
          <w:rFonts w:ascii="Calibri" w:hAnsi="Calibri"/>
        </w:rPr>
        <w:t xml:space="preserve">Primera Asamblea </w:t>
      </w:r>
      <w:r>
        <w:rPr>
          <w:rStyle w:val="Ninguno"/>
          <w:rFonts w:ascii="Calibri" w:hAnsi="Calibri"/>
        </w:rPr>
        <w:t>General Grupo de Boston:</w:t>
      </w:r>
    </w:p>
    <w:p w14:paraId="66211496" w14:textId="77777777" w:rsidR="00C028B1" w:rsidRPr="00C028B1" w:rsidRDefault="00C028B1" w:rsidP="00C028B1">
      <w:pPr>
        <w:pStyle w:val="Cuerpo"/>
        <w:spacing w:before="240" w:after="240" w:line="264" w:lineRule="auto"/>
        <w:jc w:val="center"/>
        <w:rPr>
          <w:rStyle w:val="Ninguno"/>
          <w:rFonts w:ascii="Calibri" w:hAnsi="Calibri"/>
        </w:rPr>
      </w:pPr>
    </w:p>
    <w:sectPr w:rsidR="00C028B1" w:rsidRPr="00C028B1" w:rsidSect="00610F4E">
      <w:pgSz w:w="12240" w:h="15840"/>
      <w:pgMar w:top="117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E2F4" w14:textId="77777777" w:rsidR="00BA07B7" w:rsidRDefault="00BA07B7">
      <w:r>
        <w:separator/>
      </w:r>
    </w:p>
  </w:endnote>
  <w:endnote w:type="continuationSeparator" w:id="0">
    <w:p w14:paraId="6AB84C1F" w14:textId="77777777" w:rsidR="00BA07B7" w:rsidRDefault="00BA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27AD" w14:textId="77777777" w:rsidR="00BA07B7" w:rsidRDefault="00BA07B7">
      <w:r>
        <w:separator/>
      </w:r>
    </w:p>
  </w:footnote>
  <w:footnote w:type="continuationSeparator" w:id="0">
    <w:p w14:paraId="018A0821" w14:textId="77777777" w:rsidR="00BA07B7" w:rsidRDefault="00BA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4DB"/>
    <w:multiLevelType w:val="hybridMultilevel"/>
    <w:tmpl w:val="33FA8598"/>
    <w:numStyleLink w:val="Estiloimportado1"/>
  </w:abstractNum>
  <w:abstractNum w:abstractNumId="1" w15:restartNumberingAfterBreak="0">
    <w:nsid w:val="45EF2FBC"/>
    <w:multiLevelType w:val="hybridMultilevel"/>
    <w:tmpl w:val="0BEA8E5A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E79"/>
    <w:multiLevelType w:val="hybridMultilevel"/>
    <w:tmpl w:val="8DFA51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52B8A"/>
    <w:multiLevelType w:val="hybridMultilevel"/>
    <w:tmpl w:val="33FA8598"/>
    <w:styleLink w:val="Estiloimportado1"/>
    <w:lvl w:ilvl="0" w:tplc="AB2AEAB4">
      <w:start w:val="1"/>
      <w:numFmt w:val="decimal"/>
      <w:lvlText w:val="%1."/>
      <w:lvlJc w:val="left"/>
      <w:pPr>
        <w:tabs>
          <w:tab w:val="num" w:pos="720"/>
        </w:tabs>
        <w:ind w:left="144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A9AF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21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ED980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88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2150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60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18297E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432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4E146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504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47748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7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CD6A8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648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0264C0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720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F8F"/>
    <w:rsid w:val="00065D11"/>
    <w:rsid w:val="00074CC9"/>
    <w:rsid w:val="00100053"/>
    <w:rsid w:val="002E1553"/>
    <w:rsid w:val="00331852"/>
    <w:rsid w:val="003D2F14"/>
    <w:rsid w:val="005342AE"/>
    <w:rsid w:val="00594AC8"/>
    <w:rsid w:val="005B75C3"/>
    <w:rsid w:val="00610F4E"/>
    <w:rsid w:val="006564E9"/>
    <w:rsid w:val="00696248"/>
    <w:rsid w:val="0078549A"/>
    <w:rsid w:val="007A6262"/>
    <w:rsid w:val="008D1C85"/>
    <w:rsid w:val="008F1098"/>
    <w:rsid w:val="00923D80"/>
    <w:rsid w:val="00993F8F"/>
    <w:rsid w:val="00996B26"/>
    <w:rsid w:val="00A239CC"/>
    <w:rsid w:val="00A73B2F"/>
    <w:rsid w:val="00A973A6"/>
    <w:rsid w:val="00AD193D"/>
    <w:rsid w:val="00B13C70"/>
    <w:rsid w:val="00BA07B7"/>
    <w:rsid w:val="00C028B1"/>
    <w:rsid w:val="00C17878"/>
    <w:rsid w:val="00D23C8C"/>
    <w:rsid w:val="00D4048A"/>
    <w:rsid w:val="00D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C7F7"/>
  <w15:docId w15:val="{8E56C136-2C35-9946-AD59-81287CD1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U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8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52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PHV</dc:creator>
  <cp:lastModifiedBy>Usuario invitado</cp:lastModifiedBy>
  <cp:revision>2</cp:revision>
  <dcterms:created xsi:type="dcterms:W3CDTF">2021-09-22T16:13:00Z</dcterms:created>
  <dcterms:modified xsi:type="dcterms:W3CDTF">2021-09-22T16:13:00Z</dcterms:modified>
</cp:coreProperties>
</file>